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7A395C" w:rsidRPr="007A395C" w:rsidTr="0078585B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A395C" w:rsidRPr="007A395C" w:rsidRDefault="007A395C" w:rsidP="007A395C">
            <w:pPr>
              <w:spacing w:line="300" w:lineRule="exact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A395C">
              <w:rPr>
                <w:color w:val="000000" w:themeColor="text1"/>
                <w:sz w:val="28"/>
                <w:szCs w:val="28"/>
                <w:lang w:eastAsia="en-US"/>
              </w:rPr>
              <w:t xml:space="preserve">ИСПОЛНИТЕЛЬНЫЙ КОМИТЕТ  МОРТОВСКОГО  СЕЛЬСКОГО ПОСЕЛЕНИЯ ЕЛАБУЖСКОГО МУНИЦИПАЛЬНОГО </w:t>
            </w:r>
            <w:r w:rsidRPr="007A39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РАЙОНА</w:t>
            </w:r>
          </w:p>
          <w:p w:rsidR="007A395C" w:rsidRPr="007A395C" w:rsidRDefault="007A395C" w:rsidP="007A395C">
            <w:pPr>
              <w:spacing w:line="300" w:lineRule="exact"/>
              <w:ind w:right="-148"/>
              <w:rPr>
                <w:rFonts w:eastAsia="Calibri"/>
                <w:color w:val="000000" w:themeColor="text1"/>
                <w:sz w:val="28"/>
                <w:szCs w:val="28"/>
                <w:lang w:val="tt-RU" w:eastAsia="en-US"/>
              </w:rPr>
            </w:pPr>
            <w:r w:rsidRPr="007A39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</w:t>
            </w:r>
            <w:r w:rsidRPr="007A395C">
              <w:rPr>
                <w:rFonts w:eastAsia="Calibri"/>
                <w:color w:val="000000" w:themeColor="text1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7A395C" w:rsidRPr="007A395C" w:rsidRDefault="007A395C" w:rsidP="007A395C">
            <w:pPr>
              <w:spacing w:line="300" w:lineRule="exact"/>
              <w:ind w:right="-148"/>
              <w:jc w:val="center"/>
              <w:rPr>
                <w:rFonts w:eastAsia="Calibri"/>
                <w:color w:val="000000" w:themeColor="text1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A395C" w:rsidRPr="007A395C" w:rsidRDefault="007A395C" w:rsidP="007A395C">
            <w:pPr>
              <w:spacing w:line="276" w:lineRule="auto"/>
              <w:ind w:right="-158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A395C">
              <w:rPr>
                <w:rFonts w:eastAsia="Calibri"/>
                <w:noProof/>
                <w:color w:val="000000" w:themeColor="text1"/>
              </w:rPr>
              <w:drawing>
                <wp:inline distT="0" distB="0" distL="0" distR="0" wp14:anchorId="3472947E" wp14:editId="2AB766D0">
                  <wp:extent cx="643890" cy="668020"/>
                  <wp:effectExtent l="0" t="0" r="381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A395C" w:rsidRPr="007A395C" w:rsidRDefault="007A395C" w:rsidP="007A395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A39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ТАТАРСТАН РЕСПУБЛИКАСЫ</w:t>
            </w:r>
          </w:p>
          <w:p w:rsidR="007A395C" w:rsidRPr="007A395C" w:rsidRDefault="007A395C" w:rsidP="007A395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tt-RU" w:eastAsia="en-US"/>
              </w:rPr>
            </w:pPr>
            <w:r w:rsidRPr="007A39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АЛАБУГА МУНИЦИПАЛЬ РАЙОНЫ  МОРТ </w:t>
            </w:r>
          </w:p>
          <w:p w:rsidR="007A395C" w:rsidRPr="007A395C" w:rsidRDefault="007A395C" w:rsidP="007A395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tt-RU" w:eastAsia="en-US"/>
              </w:rPr>
            </w:pPr>
            <w:r w:rsidRPr="007A395C">
              <w:rPr>
                <w:rFonts w:eastAsia="Calibri"/>
                <w:color w:val="000000" w:themeColor="text1"/>
                <w:sz w:val="28"/>
                <w:szCs w:val="28"/>
                <w:lang w:val="tt-RU" w:eastAsia="en-US"/>
              </w:rPr>
              <w:t xml:space="preserve">АВЫЛ </w:t>
            </w:r>
            <w:r w:rsidRPr="007A39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ҖИРЛЕГЕ БАШКАРМА КОМИТЕТЫ</w:t>
            </w:r>
            <w:r w:rsidRPr="007A395C">
              <w:rPr>
                <w:rFonts w:eastAsia="Calibri"/>
                <w:color w:val="000000" w:themeColor="text1"/>
                <w:sz w:val="20"/>
                <w:szCs w:val="20"/>
                <w:lang w:val="tt-RU" w:eastAsia="en-US"/>
              </w:rPr>
              <w:t xml:space="preserve"> </w:t>
            </w:r>
          </w:p>
        </w:tc>
      </w:tr>
    </w:tbl>
    <w:p w:rsidR="007A395C" w:rsidRPr="007A395C" w:rsidRDefault="007A395C" w:rsidP="007A395C">
      <w:pPr>
        <w:rPr>
          <w:b/>
          <w:color w:val="000000" w:themeColor="text1"/>
          <w:sz w:val="28"/>
          <w:szCs w:val="28"/>
        </w:rPr>
      </w:pPr>
    </w:p>
    <w:p w:rsidR="007A395C" w:rsidRPr="007A395C" w:rsidRDefault="007A395C" w:rsidP="007A395C">
      <w:pPr>
        <w:rPr>
          <w:b/>
          <w:color w:val="000000" w:themeColor="text1"/>
          <w:sz w:val="28"/>
          <w:szCs w:val="28"/>
        </w:rPr>
      </w:pPr>
      <w:r w:rsidRPr="007A395C">
        <w:rPr>
          <w:b/>
          <w:color w:val="000000" w:themeColor="text1"/>
          <w:sz w:val="28"/>
          <w:szCs w:val="28"/>
        </w:rPr>
        <w:t xml:space="preserve">ПОСТАНОВЛЕНИЕ             </w:t>
      </w:r>
      <w:proofErr w:type="spellStart"/>
      <w:r w:rsidRPr="007A395C">
        <w:rPr>
          <w:b/>
          <w:color w:val="000000" w:themeColor="text1"/>
          <w:sz w:val="28"/>
          <w:szCs w:val="28"/>
        </w:rPr>
        <w:t>с</w:t>
      </w:r>
      <w:proofErr w:type="gramStart"/>
      <w:r w:rsidRPr="007A395C">
        <w:rPr>
          <w:b/>
          <w:color w:val="000000" w:themeColor="text1"/>
          <w:sz w:val="28"/>
          <w:szCs w:val="28"/>
        </w:rPr>
        <w:t>.М</w:t>
      </w:r>
      <w:proofErr w:type="gramEnd"/>
      <w:r w:rsidRPr="007A395C">
        <w:rPr>
          <w:b/>
          <w:color w:val="000000" w:themeColor="text1"/>
          <w:sz w:val="28"/>
          <w:szCs w:val="28"/>
        </w:rPr>
        <w:t>орты</w:t>
      </w:r>
      <w:proofErr w:type="spellEnd"/>
      <w:r w:rsidRPr="007A395C">
        <w:rPr>
          <w:b/>
          <w:color w:val="000000" w:themeColor="text1"/>
          <w:sz w:val="28"/>
          <w:szCs w:val="28"/>
        </w:rPr>
        <w:t xml:space="preserve">                             КАРАР</w:t>
      </w:r>
    </w:p>
    <w:p w:rsidR="007A395C" w:rsidRPr="007A395C" w:rsidRDefault="007A395C" w:rsidP="007A395C">
      <w:pPr>
        <w:jc w:val="both"/>
        <w:rPr>
          <w:b/>
          <w:color w:val="000000" w:themeColor="text1"/>
        </w:rPr>
      </w:pPr>
    </w:p>
    <w:p w:rsidR="007A395C" w:rsidRPr="007A395C" w:rsidRDefault="00FA389E" w:rsidP="007A395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color w:val="000000" w:themeColor="text1"/>
        </w:rPr>
        <w:t xml:space="preserve">           № 22</w:t>
      </w:r>
      <w:r w:rsidR="007A395C" w:rsidRPr="007A395C">
        <w:rPr>
          <w:b/>
          <w:color w:val="000000" w:themeColor="text1"/>
        </w:rPr>
        <w:t xml:space="preserve">                                         </w:t>
      </w:r>
      <w:r w:rsidR="0082528F">
        <w:rPr>
          <w:b/>
          <w:color w:val="000000" w:themeColor="text1"/>
        </w:rPr>
        <w:t xml:space="preserve">                           от 27</w:t>
      </w:r>
      <w:r w:rsidR="007A395C" w:rsidRPr="007A395C">
        <w:rPr>
          <w:b/>
          <w:color w:val="000000" w:themeColor="text1"/>
        </w:rPr>
        <w:t xml:space="preserve"> декабря    2016 года</w:t>
      </w:r>
    </w:p>
    <w:p w:rsidR="007A395C" w:rsidRPr="00C51057" w:rsidRDefault="007A395C" w:rsidP="00CA0D85">
      <w:pPr>
        <w:jc w:val="center"/>
        <w:rPr>
          <w:b/>
          <w:sz w:val="28"/>
          <w:szCs w:val="28"/>
        </w:rPr>
      </w:pPr>
    </w:p>
    <w:p w:rsidR="00CA0D85" w:rsidRPr="00C51057" w:rsidRDefault="00CA0D85" w:rsidP="00CA0D85">
      <w:pPr>
        <w:jc w:val="center"/>
        <w:rPr>
          <w:b/>
          <w:sz w:val="28"/>
          <w:szCs w:val="28"/>
        </w:rPr>
      </w:pPr>
      <w:r w:rsidRPr="00C51057">
        <w:rPr>
          <w:b/>
          <w:sz w:val="28"/>
          <w:szCs w:val="28"/>
        </w:rPr>
        <w:t>Об утверждении муниципальной программы</w:t>
      </w:r>
    </w:p>
    <w:p w:rsidR="00CA0D85" w:rsidRPr="00C51057" w:rsidRDefault="00CA0D85" w:rsidP="00CA0D85">
      <w:pPr>
        <w:jc w:val="center"/>
        <w:rPr>
          <w:b/>
          <w:sz w:val="28"/>
          <w:szCs w:val="28"/>
        </w:rPr>
      </w:pPr>
      <w:r w:rsidRPr="00C51057">
        <w:rPr>
          <w:b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C51057" w:rsidRPr="00C51057">
        <w:rPr>
          <w:b/>
          <w:sz w:val="28"/>
          <w:szCs w:val="28"/>
        </w:rPr>
        <w:t>Мортовское</w:t>
      </w:r>
      <w:proofErr w:type="spellEnd"/>
      <w:r w:rsidR="00C51057" w:rsidRPr="00C51057">
        <w:rPr>
          <w:b/>
          <w:sz w:val="28"/>
          <w:szCs w:val="28"/>
        </w:rPr>
        <w:t xml:space="preserve"> </w:t>
      </w:r>
      <w:r w:rsidRPr="00C51057">
        <w:rPr>
          <w:b/>
          <w:sz w:val="28"/>
          <w:szCs w:val="28"/>
        </w:rPr>
        <w:t>сельское поселение Елабужского муниципального района на 2016-2018 годы»</w:t>
      </w:r>
    </w:p>
    <w:p w:rsidR="00CA0D85" w:rsidRPr="00C51057" w:rsidRDefault="00CA0D85" w:rsidP="00CA0D85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7C31F4" w:rsidRPr="007C31F4" w:rsidRDefault="007C31F4" w:rsidP="007C31F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7C31F4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Законом Республики Татарстан от 21.01.2010 № 7-ЗРТ «О развитии малого и среднего предпринимательства в Республике Татарстан»</w:t>
      </w:r>
    </w:p>
    <w:p w:rsidR="00CA0D85" w:rsidRPr="00C51057" w:rsidRDefault="00CA0D85" w:rsidP="00CA0D8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A0D85" w:rsidRPr="00C51057" w:rsidRDefault="00CA0D85" w:rsidP="00CA0D8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51057">
        <w:rPr>
          <w:b/>
          <w:sz w:val="28"/>
          <w:szCs w:val="28"/>
        </w:rPr>
        <w:t>ПОСТАНОВЛЯЮ:</w:t>
      </w:r>
    </w:p>
    <w:p w:rsidR="00CA0D85" w:rsidRPr="00C51057" w:rsidRDefault="00CA0D85" w:rsidP="00CA0D85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:rsidR="00CA0D85" w:rsidRPr="00C51057" w:rsidRDefault="00CA0D85" w:rsidP="00CA0D85">
      <w:pPr>
        <w:ind w:firstLine="708"/>
        <w:jc w:val="both"/>
        <w:rPr>
          <w:sz w:val="28"/>
          <w:szCs w:val="28"/>
        </w:rPr>
      </w:pPr>
      <w:r w:rsidRPr="00C51057">
        <w:rPr>
          <w:sz w:val="28"/>
          <w:szCs w:val="28"/>
        </w:rPr>
        <w:t xml:space="preserve">1. Утвердить муниципальную программу «Развитие субъектов малого и среднего предпринимательства муниципального образования </w:t>
      </w:r>
      <w:proofErr w:type="spellStart"/>
      <w:r w:rsidR="00C51057" w:rsidRPr="00C51057">
        <w:rPr>
          <w:sz w:val="28"/>
          <w:szCs w:val="28"/>
        </w:rPr>
        <w:t>Мортовское</w:t>
      </w:r>
      <w:proofErr w:type="spellEnd"/>
      <w:r w:rsidR="00C51057" w:rsidRPr="00C51057">
        <w:rPr>
          <w:sz w:val="28"/>
          <w:szCs w:val="28"/>
        </w:rPr>
        <w:t xml:space="preserve"> </w:t>
      </w:r>
      <w:r w:rsidRPr="00C51057">
        <w:rPr>
          <w:sz w:val="28"/>
          <w:szCs w:val="28"/>
        </w:rPr>
        <w:t>сельское поселение Елабужского муниципального района на 2016-2018 годы» (приложение № 1).</w:t>
      </w:r>
    </w:p>
    <w:p w:rsidR="00CA0D85" w:rsidRPr="00C51057" w:rsidRDefault="00CA0D85" w:rsidP="00CA0D85">
      <w:pPr>
        <w:ind w:firstLine="708"/>
        <w:jc w:val="both"/>
        <w:rPr>
          <w:sz w:val="28"/>
          <w:szCs w:val="28"/>
        </w:rPr>
      </w:pPr>
      <w:r w:rsidRPr="00C51057">
        <w:rPr>
          <w:sz w:val="28"/>
          <w:szCs w:val="28"/>
        </w:rPr>
        <w:t xml:space="preserve">2.  Муниципальную программу «Развитие субъектов малого и среднего предпринимательства муниципального образования </w:t>
      </w:r>
      <w:proofErr w:type="spellStart"/>
      <w:r w:rsidR="00C51057" w:rsidRPr="00C51057">
        <w:rPr>
          <w:sz w:val="28"/>
          <w:szCs w:val="28"/>
        </w:rPr>
        <w:t>Мортовское</w:t>
      </w:r>
      <w:proofErr w:type="spellEnd"/>
      <w:r w:rsidR="00C51057" w:rsidRPr="00C51057">
        <w:rPr>
          <w:sz w:val="28"/>
          <w:szCs w:val="28"/>
        </w:rPr>
        <w:t xml:space="preserve"> </w:t>
      </w:r>
      <w:r w:rsidRPr="00C51057">
        <w:rPr>
          <w:sz w:val="28"/>
          <w:szCs w:val="28"/>
        </w:rPr>
        <w:t>сельское поселение Елабужского муниципального района на 2016-2018 годы» разместить на официальном сайте муниципального образования.</w:t>
      </w:r>
    </w:p>
    <w:p w:rsidR="00CA0D85" w:rsidRPr="00C51057" w:rsidRDefault="00CA0D85" w:rsidP="00CA0D8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51057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CA0D85" w:rsidRPr="00C51057" w:rsidRDefault="00CA0D85" w:rsidP="00CA0D8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51057">
        <w:rPr>
          <w:sz w:val="28"/>
          <w:szCs w:val="28"/>
        </w:rPr>
        <w:t xml:space="preserve">4. </w:t>
      </w:r>
      <w:proofErr w:type="gramStart"/>
      <w:r w:rsidRPr="00C51057">
        <w:rPr>
          <w:sz w:val="28"/>
          <w:szCs w:val="28"/>
        </w:rPr>
        <w:t>Контроль за</w:t>
      </w:r>
      <w:proofErr w:type="gramEnd"/>
      <w:r w:rsidRPr="00C510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0D85" w:rsidRPr="00C51057" w:rsidRDefault="00CA0D85" w:rsidP="00CA0D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D85" w:rsidRPr="00C51057" w:rsidRDefault="00CA0D85" w:rsidP="00CA0D85">
      <w:pPr>
        <w:rPr>
          <w:b/>
          <w:sz w:val="28"/>
          <w:szCs w:val="28"/>
        </w:rPr>
      </w:pPr>
    </w:p>
    <w:p w:rsidR="00CA0D85" w:rsidRPr="00C51057" w:rsidRDefault="00CA0D85" w:rsidP="00CA0D85">
      <w:pPr>
        <w:rPr>
          <w:b/>
          <w:sz w:val="28"/>
          <w:szCs w:val="28"/>
        </w:rPr>
      </w:pPr>
    </w:p>
    <w:p w:rsidR="00CA0D85" w:rsidRDefault="00CA0D85" w:rsidP="00CA0D85">
      <w:pPr>
        <w:rPr>
          <w:b/>
          <w:sz w:val="28"/>
          <w:szCs w:val="28"/>
        </w:rPr>
      </w:pPr>
      <w:r w:rsidRPr="00C51057">
        <w:rPr>
          <w:b/>
          <w:sz w:val="28"/>
          <w:szCs w:val="28"/>
        </w:rPr>
        <w:t xml:space="preserve">Руководитель                            </w:t>
      </w:r>
      <w:r w:rsidR="00C51057">
        <w:rPr>
          <w:b/>
          <w:sz w:val="28"/>
          <w:szCs w:val="28"/>
        </w:rPr>
        <w:t xml:space="preserve">                        </w:t>
      </w:r>
      <w:proofErr w:type="spellStart"/>
      <w:r w:rsidR="00C51057">
        <w:rPr>
          <w:b/>
          <w:sz w:val="28"/>
          <w:szCs w:val="28"/>
        </w:rPr>
        <w:t>Ф.Ф.Закиров</w:t>
      </w:r>
      <w:proofErr w:type="spellEnd"/>
      <w:r w:rsidR="00C51057">
        <w:rPr>
          <w:b/>
          <w:sz w:val="28"/>
          <w:szCs w:val="28"/>
        </w:rPr>
        <w:t xml:space="preserve"> </w:t>
      </w:r>
    </w:p>
    <w:p w:rsidR="00BE3396" w:rsidRPr="00C51057" w:rsidRDefault="00BE3396">
      <w:bookmarkStart w:id="0" w:name="_GoBack"/>
      <w:bookmarkEnd w:id="0"/>
    </w:p>
    <w:sectPr w:rsidR="00BE3396" w:rsidRPr="00C5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B6" w:rsidRDefault="003B6BB6" w:rsidP="00FA389E">
      <w:r>
        <w:separator/>
      </w:r>
    </w:p>
  </w:endnote>
  <w:endnote w:type="continuationSeparator" w:id="0">
    <w:p w:rsidR="003B6BB6" w:rsidRDefault="003B6BB6" w:rsidP="00FA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B6" w:rsidRDefault="003B6BB6" w:rsidP="00FA389E">
      <w:r>
        <w:separator/>
      </w:r>
    </w:p>
  </w:footnote>
  <w:footnote w:type="continuationSeparator" w:id="0">
    <w:p w:rsidR="003B6BB6" w:rsidRDefault="003B6BB6" w:rsidP="00FA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BF"/>
    <w:rsid w:val="00056233"/>
    <w:rsid w:val="003B6BB6"/>
    <w:rsid w:val="00405EB6"/>
    <w:rsid w:val="004554BF"/>
    <w:rsid w:val="007A395C"/>
    <w:rsid w:val="007C31F4"/>
    <w:rsid w:val="0082528F"/>
    <w:rsid w:val="00897FF3"/>
    <w:rsid w:val="00BD7465"/>
    <w:rsid w:val="00BE3396"/>
    <w:rsid w:val="00C51057"/>
    <w:rsid w:val="00CA0D85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55</cp:lastModifiedBy>
  <cp:revision>15</cp:revision>
  <cp:lastPrinted>2017-01-19T04:39:00Z</cp:lastPrinted>
  <dcterms:created xsi:type="dcterms:W3CDTF">2016-12-28T04:44:00Z</dcterms:created>
  <dcterms:modified xsi:type="dcterms:W3CDTF">2019-02-11T10:51:00Z</dcterms:modified>
</cp:coreProperties>
</file>